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344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E01FF" w:rsidTr="00BB3C5A">
        <w:trPr>
          <w:trHeight w:val="1849"/>
        </w:trPr>
        <w:tc>
          <w:tcPr>
            <w:tcW w:w="9117" w:type="dxa"/>
            <w:shd w:val="clear" w:color="auto" w:fill="auto"/>
          </w:tcPr>
          <w:p w:rsidR="007E01FF" w:rsidRPr="000D59EE" w:rsidRDefault="007E01FF" w:rsidP="00BB3C5A">
            <w:pPr>
              <w:pStyle w:val="Nagwek"/>
              <w:jc w:val="center"/>
            </w:pPr>
            <w:r w:rsidRPr="000D59EE">
              <w:t xml:space="preserve">              </w:t>
            </w:r>
          </w:p>
          <w:p w:rsidR="007E01FF" w:rsidRDefault="007E01FF" w:rsidP="00BB3C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686300" cy="6858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1FF" w:rsidRPr="00332046" w:rsidRDefault="007E01FF" w:rsidP="007E0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WIiR.</w:t>
      </w:r>
      <w:r w:rsidR="00D11C63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>.</w:t>
      </w:r>
      <w:r w:rsidR="00D936C6">
        <w:rPr>
          <w:rFonts w:ascii="Times New Roman" w:hAnsi="Times New Roman"/>
          <w:sz w:val="24"/>
          <w:szCs w:val="24"/>
        </w:rPr>
        <w:t>1</w:t>
      </w:r>
      <w:r w:rsidR="00D11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0D3C26">
        <w:rPr>
          <w:rFonts w:ascii="Times New Roman" w:hAnsi="Times New Roman"/>
          <w:sz w:val="24"/>
          <w:szCs w:val="24"/>
        </w:rPr>
        <w:t>2</w:t>
      </w:r>
      <w:r w:rsidR="006556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936C6"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D15945">
        <w:rPr>
          <w:rFonts w:ascii="Times New Roman" w:hAnsi="Times New Roman"/>
          <w:sz w:val="24"/>
          <w:szCs w:val="24"/>
        </w:rPr>
        <w:t xml:space="preserve">    </w:t>
      </w:r>
      <w:r w:rsidRPr="00332046">
        <w:rPr>
          <w:rFonts w:ascii="Times New Roman" w:hAnsi="Times New Roman"/>
          <w:sz w:val="24"/>
          <w:szCs w:val="24"/>
        </w:rPr>
        <w:t xml:space="preserve">Toruń, </w:t>
      </w:r>
      <w:r w:rsidR="00D15945">
        <w:rPr>
          <w:rFonts w:ascii="Times New Roman" w:hAnsi="Times New Roman"/>
          <w:sz w:val="24"/>
          <w:szCs w:val="24"/>
        </w:rPr>
        <w:t xml:space="preserve">dnia </w:t>
      </w:r>
      <w:r w:rsidR="00D936C6">
        <w:rPr>
          <w:rFonts w:ascii="Times New Roman" w:hAnsi="Times New Roman"/>
          <w:sz w:val="24"/>
          <w:szCs w:val="24"/>
        </w:rPr>
        <w:t>31</w:t>
      </w:r>
      <w:r w:rsidR="00D15945">
        <w:rPr>
          <w:rFonts w:ascii="Times New Roman" w:hAnsi="Times New Roman"/>
          <w:sz w:val="24"/>
          <w:szCs w:val="24"/>
        </w:rPr>
        <w:t>.</w:t>
      </w:r>
      <w:r w:rsidR="00BD74B2">
        <w:rPr>
          <w:rFonts w:ascii="Times New Roman" w:hAnsi="Times New Roman"/>
          <w:sz w:val="24"/>
          <w:szCs w:val="24"/>
        </w:rPr>
        <w:t>1</w:t>
      </w:r>
      <w:r w:rsidR="00D936C6">
        <w:rPr>
          <w:rFonts w:ascii="Times New Roman" w:hAnsi="Times New Roman"/>
          <w:sz w:val="24"/>
          <w:szCs w:val="24"/>
        </w:rPr>
        <w:t>2</w:t>
      </w:r>
      <w:r w:rsidR="00D15945">
        <w:rPr>
          <w:rFonts w:ascii="Times New Roman" w:hAnsi="Times New Roman"/>
          <w:sz w:val="24"/>
          <w:szCs w:val="24"/>
        </w:rPr>
        <w:t>.20</w:t>
      </w:r>
      <w:r w:rsidR="000D3C26">
        <w:rPr>
          <w:rFonts w:ascii="Times New Roman" w:hAnsi="Times New Roman"/>
          <w:sz w:val="24"/>
          <w:szCs w:val="24"/>
        </w:rPr>
        <w:t>2</w:t>
      </w:r>
      <w:r w:rsidR="0065561B">
        <w:rPr>
          <w:rFonts w:ascii="Times New Roman" w:hAnsi="Times New Roman"/>
          <w:sz w:val="24"/>
          <w:szCs w:val="24"/>
        </w:rPr>
        <w:t>1</w:t>
      </w:r>
      <w:r w:rsidR="00D15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046">
        <w:rPr>
          <w:rFonts w:ascii="Times New Roman" w:hAnsi="Times New Roman"/>
          <w:sz w:val="24"/>
          <w:szCs w:val="24"/>
        </w:rPr>
        <w:t>r.</w:t>
      </w:r>
    </w:p>
    <w:p w:rsidR="007E01FF" w:rsidRPr="00013598" w:rsidRDefault="007E01FF" w:rsidP="007E01FF">
      <w:pPr>
        <w:rPr>
          <w:rFonts w:ascii="Times New Roman" w:hAnsi="Times New Roman"/>
          <w:sz w:val="24"/>
          <w:szCs w:val="24"/>
        </w:rPr>
      </w:pPr>
    </w:p>
    <w:p w:rsidR="007E01FF" w:rsidRDefault="007E01FF" w:rsidP="007E01FF">
      <w:pPr>
        <w:overflowPunct w:val="0"/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</w:rPr>
      </w:pPr>
    </w:p>
    <w:p w:rsidR="007E01FF" w:rsidRPr="00A27592" w:rsidRDefault="007E01FF" w:rsidP="007E01FF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E01FF" w:rsidRPr="00A27592" w:rsidRDefault="007E01FF" w:rsidP="007E01FF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27592">
        <w:rPr>
          <w:rFonts w:ascii="Times New Roman" w:hAnsi="Times New Roman"/>
          <w:b/>
          <w:sz w:val="24"/>
          <w:szCs w:val="24"/>
        </w:rPr>
        <w:t>ZAPYTANIE OFERTOWE</w:t>
      </w:r>
    </w:p>
    <w:p w:rsidR="007E01FF" w:rsidRPr="00A934A0" w:rsidRDefault="007E01FF" w:rsidP="007E01FF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7E01FF" w:rsidRPr="008742FF" w:rsidRDefault="007E01FF" w:rsidP="00F47663">
      <w:pPr>
        <w:overflowPunct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A934A0">
        <w:rPr>
          <w:rFonts w:ascii="Times New Roman" w:hAnsi="Times New Roman"/>
        </w:rPr>
        <w:t xml:space="preserve">Wydział Inwestycji i Remontów Urzędu Miasta Torunia zaprasza do złożenia oferty cenowej </w:t>
      </w:r>
      <w:r w:rsidR="009057DA">
        <w:rPr>
          <w:rFonts w:ascii="Times New Roman" w:hAnsi="Times New Roman"/>
        </w:rPr>
        <w:br/>
      </w:r>
      <w:r w:rsidRPr="00A934A0">
        <w:rPr>
          <w:rFonts w:ascii="Times New Roman" w:hAnsi="Times New Roman"/>
        </w:rPr>
        <w:t xml:space="preserve">na </w:t>
      </w:r>
      <w:r w:rsidRPr="00A934A0">
        <w:rPr>
          <w:rFonts w:ascii="Times New Roman" w:hAnsi="Times New Roman"/>
          <w:b/>
          <w:i/>
        </w:rPr>
        <w:t xml:space="preserve">zaprojektowanie, wykonanie, dostarczenie </w:t>
      </w:r>
      <w:r w:rsidR="00E60FF2">
        <w:rPr>
          <w:rFonts w:ascii="Times New Roman" w:hAnsi="Times New Roman"/>
          <w:b/>
          <w:i/>
        </w:rPr>
        <w:t xml:space="preserve">i montaż </w:t>
      </w:r>
      <w:r w:rsidR="00681C6C">
        <w:rPr>
          <w:rFonts w:ascii="Times New Roman" w:hAnsi="Times New Roman"/>
          <w:b/>
          <w:i/>
        </w:rPr>
        <w:t xml:space="preserve"> </w:t>
      </w:r>
      <w:r w:rsidR="00E60FF2">
        <w:rPr>
          <w:rFonts w:ascii="Times New Roman" w:hAnsi="Times New Roman"/>
          <w:b/>
          <w:i/>
        </w:rPr>
        <w:t>tablic</w:t>
      </w:r>
      <w:r w:rsidR="00D936C6">
        <w:rPr>
          <w:rFonts w:ascii="Times New Roman" w:hAnsi="Times New Roman"/>
          <w:b/>
          <w:i/>
        </w:rPr>
        <w:t>y</w:t>
      </w:r>
      <w:r w:rsidR="00E60FF2">
        <w:rPr>
          <w:rFonts w:ascii="Times New Roman" w:hAnsi="Times New Roman"/>
          <w:b/>
          <w:i/>
        </w:rPr>
        <w:t xml:space="preserve"> </w:t>
      </w:r>
      <w:r w:rsidRPr="00A934A0">
        <w:rPr>
          <w:rFonts w:ascii="Times New Roman" w:hAnsi="Times New Roman"/>
          <w:b/>
          <w:i/>
        </w:rPr>
        <w:t xml:space="preserve"> informacyjn</w:t>
      </w:r>
      <w:r w:rsidR="00BD74B2">
        <w:rPr>
          <w:rFonts w:ascii="Times New Roman" w:hAnsi="Times New Roman"/>
          <w:b/>
          <w:i/>
        </w:rPr>
        <w:t>o</w:t>
      </w:r>
      <w:r w:rsidR="00D936C6">
        <w:rPr>
          <w:rFonts w:ascii="Times New Roman" w:hAnsi="Times New Roman"/>
          <w:b/>
          <w:i/>
        </w:rPr>
        <w:t>-</w:t>
      </w:r>
      <w:r w:rsidRPr="00E60FF2">
        <w:rPr>
          <w:rFonts w:ascii="Times New Roman" w:hAnsi="Times New Roman"/>
          <w:b/>
          <w:i/>
        </w:rPr>
        <w:t>pamiątkow</w:t>
      </w:r>
      <w:r w:rsidR="00D936C6">
        <w:rPr>
          <w:rFonts w:ascii="Times New Roman" w:hAnsi="Times New Roman"/>
          <w:b/>
          <w:i/>
        </w:rPr>
        <w:t>ej</w:t>
      </w:r>
      <w:r w:rsidRPr="00E60FF2">
        <w:rPr>
          <w:rFonts w:ascii="Times New Roman" w:hAnsi="Times New Roman"/>
          <w:b/>
        </w:rPr>
        <w:t xml:space="preserve"> </w:t>
      </w:r>
      <w:r w:rsidR="009057DA">
        <w:rPr>
          <w:rFonts w:ascii="Times New Roman" w:hAnsi="Times New Roman"/>
          <w:b/>
        </w:rPr>
        <w:br/>
      </w:r>
      <w:r w:rsidRPr="00E60FF2">
        <w:rPr>
          <w:rFonts w:ascii="Times New Roman" w:hAnsi="Times New Roman"/>
        </w:rPr>
        <w:t>dla projekt</w:t>
      </w:r>
      <w:r w:rsidR="00D936C6">
        <w:rPr>
          <w:rFonts w:ascii="Times New Roman" w:hAnsi="Times New Roman"/>
        </w:rPr>
        <w:t>u</w:t>
      </w:r>
      <w:r w:rsidR="00F47663">
        <w:rPr>
          <w:rFonts w:ascii="Times New Roman" w:hAnsi="Times New Roman"/>
        </w:rPr>
        <w:t>:</w:t>
      </w:r>
      <w:r w:rsidRPr="00E60FF2">
        <w:rPr>
          <w:rFonts w:ascii="Times New Roman" w:hAnsi="Times New Roman"/>
        </w:rPr>
        <w:t xml:space="preserve"> </w:t>
      </w:r>
      <w:r w:rsidR="00D936C6" w:rsidRPr="00D936C6">
        <w:rPr>
          <w:rStyle w:val="Pogrubienie"/>
          <w:rFonts w:ascii="Times New Roman" w:hAnsi="Times New Roman"/>
          <w:i/>
        </w:rPr>
        <w:t>Rewitalizacja zabytkowego Parku Miejskiego na Bydgoskim Przedmieściu w Toruniu – 3 etap</w:t>
      </w:r>
      <w:r w:rsidR="008742FF">
        <w:rPr>
          <w:rFonts w:ascii="Times New Roman" w:hAnsi="Times New Roman"/>
          <w:i/>
        </w:rPr>
        <w:t xml:space="preserve"> </w:t>
      </w:r>
      <w:r w:rsidRPr="00F47663">
        <w:rPr>
          <w:rFonts w:ascii="Times New Roman" w:hAnsi="Times New Roman"/>
        </w:rPr>
        <w:t>realizowan</w:t>
      </w:r>
      <w:r w:rsidR="00D936C6">
        <w:rPr>
          <w:rFonts w:ascii="Times New Roman" w:hAnsi="Times New Roman"/>
        </w:rPr>
        <w:t>ego</w:t>
      </w:r>
      <w:r w:rsidRPr="00F47663">
        <w:rPr>
          <w:rFonts w:ascii="Times New Roman" w:hAnsi="Times New Roman"/>
        </w:rPr>
        <w:t xml:space="preserve"> w ramach </w:t>
      </w:r>
      <w:r w:rsidRPr="00F47663">
        <w:rPr>
          <w:rFonts w:ascii="Times New Roman" w:eastAsia="Calibri-Bold-Identity-H" w:hAnsi="Times New Roman"/>
          <w:bCs/>
        </w:rPr>
        <w:t>Regionalnego Programu Operacyjnego Województwa Kujawsko-Pomorskiego na lata 2014-2020</w:t>
      </w:r>
      <w:r w:rsidR="00076672" w:rsidRPr="00F47663">
        <w:rPr>
          <w:rFonts w:ascii="Times New Roman" w:eastAsia="Calibri-Bold-Identity-H" w:hAnsi="Times New Roman"/>
          <w:bCs/>
        </w:rPr>
        <w:t>”.</w:t>
      </w:r>
    </w:p>
    <w:p w:rsidR="007E01FF" w:rsidRPr="00A934A0" w:rsidRDefault="007E01FF" w:rsidP="007E01FF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D3C7A" w:rsidRDefault="007E01FF" w:rsidP="008742FF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A934A0">
        <w:rPr>
          <w:rFonts w:ascii="Times New Roman" w:hAnsi="Times New Roman"/>
          <w:b/>
        </w:rPr>
        <w:t>Przedmiot zamówienia</w:t>
      </w:r>
      <w:r w:rsidR="006D3C7A">
        <w:rPr>
          <w:rFonts w:ascii="Times New Roman" w:hAnsi="Times New Roman"/>
          <w:b/>
        </w:rPr>
        <w:t>:</w:t>
      </w:r>
    </w:p>
    <w:p w:rsidR="007E01FF" w:rsidRPr="00D936C6" w:rsidRDefault="007E01FF" w:rsidP="008742FF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bookmarkStart w:id="0" w:name="_Hlk86153575"/>
      <w:r w:rsidRPr="006D3C7A">
        <w:rPr>
          <w:rFonts w:ascii="Times New Roman" w:hAnsi="Times New Roman"/>
        </w:rPr>
        <w:t>Przedmiotem zamówienia jest zaprojektowanie, wykonanie, dostarczenie i montaż</w:t>
      </w:r>
      <w:r w:rsidR="00D11C63" w:rsidRPr="006D3C7A">
        <w:rPr>
          <w:rFonts w:ascii="Times New Roman" w:hAnsi="Times New Roman"/>
        </w:rPr>
        <w:t xml:space="preserve"> </w:t>
      </w:r>
      <w:r w:rsidR="00D11C63" w:rsidRPr="006D3C7A">
        <w:rPr>
          <w:rFonts w:ascii="Times New Roman" w:hAnsi="Times New Roman"/>
          <w:b/>
        </w:rPr>
        <w:t>tabli</w:t>
      </w:r>
      <w:r w:rsidR="00D936C6">
        <w:rPr>
          <w:rFonts w:ascii="Times New Roman" w:hAnsi="Times New Roman"/>
          <w:b/>
        </w:rPr>
        <w:t>cy</w:t>
      </w:r>
      <w:r w:rsidRPr="006D3C7A">
        <w:rPr>
          <w:rFonts w:ascii="Times New Roman" w:hAnsi="Times New Roman"/>
        </w:rPr>
        <w:t xml:space="preserve"> informacyjn</w:t>
      </w:r>
      <w:r w:rsidR="00DA478E" w:rsidRPr="006D3C7A">
        <w:rPr>
          <w:rFonts w:ascii="Times New Roman" w:hAnsi="Times New Roman"/>
        </w:rPr>
        <w:t>o</w:t>
      </w:r>
      <w:r w:rsidR="00D936C6">
        <w:rPr>
          <w:rFonts w:ascii="Times New Roman" w:hAnsi="Times New Roman"/>
        </w:rPr>
        <w:t>-</w:t>
      </w:r>
      <w:r w:rsidRPr="006D3C7A">
        <w:rPr>
          <w:rFonts w:ascii="Times New Roman" w:hAnsi="Times New Roman"/>
        </w:rPr>
        <w:t>pamiątkow</w:t>
      </w:r>
      <w:r w:rsidR="00D936C6">
        <w:rPr>
          <w:rFonts w:ascii="Times New Roman" w:hAnsi="Times New Roman"/>
        </w:rPr>
        <w:t>ej</w:t>
      </w:r>
      <w:r w:rsidRPr="006D3C7A">
        <w:rPr>
          <w:rFonts w:ascii="Times New Roman" w:hAnsi="Times New Roman"/>
        </w:rPr>
        <w:t xml:space="preserve"> dla projekt</w:t>
      </w:r>
      <w:bookmarkEnd w:id="0"/>
      <w:r w:rsidR="00D936C6">
        <w:rPr>
          <w:rFonts w:ascii="Times New Roman" w:hAnsi="Times New Roman"/>
        </w:rPr>
        <w:t>u</w:t>
      </w:r>
      <w:r w:rsidR="00D936C6" w:rsidRPr="00D936C6">
        <w:rPr>
          <w:rStyle w:val="Pogrubienie"/>
          <w:rFonts w:ascii="Times New Roman" w:hAnsi="Times New Roman"/>
          <w:i/>
        </w:rPr>
        <w:t xml:space="preserve"> </w:t>
      </w:r>
      <w:r w:rsidR="00D936C6" w:rsidRPr="00D936C6">
        <w:rPr>
          <w:rStyle w:val="Pogrubienie"/>
          <w:rFonts w:ascii="Times New Roman" w:hAnsi="Times New Roman"/>
          <w:b w:val="0"/>
          <w:i/>
        </w:rPr>
        <w:t>Rewitalizacja zabytkowego Parku Miejskiego na Bydgoskim Przedmieściu w Toruniu – 3 etap</w:t>
      </w:r>
      <w:r w:rsidR="00D936C6">
        <w:rPr>
          <w:rStyle w:val="Pogrubienie"/>
          <w:rFonts w:ascii="Times New Roman" w:hAnsi="Times New Roman"/>
          <w:b w:val="0"/>
          <w:i/>
        </w:rPr>
        <w:t xml:space="preserve"> </w:t>
      </w:r>
      <w:r w:rsidR="006D3C7A" w:rsidRPr="006D3C7A">
        <w:rPr>
          <w:rFonts w:ascii="Times New Roman" w:hAnsi="Times New Roman"/>
        </w:rPr>
        <w:t xml:space="preserve"> o </w:t>
      </w:r>
      <w:r w:rsidRPr="006D3C7A">
        <w:rPr>
          <w:rFonts w:ascii="Times New Roman" w:hAnsi="Times New Roman"/>
        </w:rPr>
        <w:t>wskazanych poniżej parametrach:</w:t>
      </w:r>
    </w:p>
    <w:p w:rsidR="007E01FF" w:rsidRPr="00A934A0" w:rsidRDefault="007E01FF" w:rsidP="00076672">
      <w:pPr>
        <w:pStyle w:val="Akapitzlist"/>
        <w:ind w:left="426"/>
        <w:jc w:val="both"/>
        <w:rPr>
          <w:rFonts w:ascii="Times New Roman" w:hAnsi="Times New Roman"/>
        </w:rPr>
      </w:pPr>
      <w:r w:rsidRPr="00D76721">
        <w:rPr>
          <w:rFonts w:ascii="Times New Roman" w:hAnsi="Times New Roman"/>
          <w:u w:val="single"/>
        </w:rPr>
        <w:t>-tablica wolnostojąca o wymiarach 80 x 120 cm</w:t>
      </w:r>
      <w:r w:rsidRPr="00A934A0">
        <w:rPr>
          <w:rFonts w:ascii="Times New Roman" w:hAnsi="Times New Roman"/>
        </w:rPr>
        <w:t xml:space="preserve"> (wymiar europalety), wysokość </w:t>
      </w:r>
      <w:r>
        <w:rPr>
          <w:rFonts w:ascii="Times New Roman" w:hAnsi="Times New Roman"/>
        </w:rPr>
        <w:t xml:space="preserve"> </w:t>
      </w:r>
      <w:r w:rsidRPr="00A934A0">
        <w:rPr>
          <w:rFonts w:ascii="Times New Roman" w:hAnsi="Times New Roman"/>
        </w:rPr>
        <w:t>ok. 200 cm (wysokość odpowiednio dostosowana do mocowania);</w:t>
      </w:r>
    </w:p>
    <w:p w:rsidR="007E01FF" w:rsidRPr="00A934A0" w:rsidRDefault="007E01FF" w:rsidP="007E01FF">
      <w:pPr>
        <w:pStyle w:val="Akapitzlist"/>
        <w:ind w:left="426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-stelaż metalowy z podstawą, malowany w stonowanej kolorystyce szarej, grafitowej lub czarnej; </w:t>
      </w:r>
    </w:p>
    <w:p w:rsidR="007E01FF" w:rsidRPr="00A934A0" w:rsidRDefault="007E01FF" w:rsidP="007E01FF">
      <w:pPr>
        <w:pStyle w:val="Akapitzlist"/>
        <w:ind w:left="426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>-tablica mocowana w sposób stabilny, bezpieczny, niezagrażający życiu i zdrowiu osób odwiedzających dany teren;</w:t>
      </w:r>
    </w:p>
    <w:p w:rsidR="007E01FF" w:rsidRPr="00A934A0" w:rsidRDefault="007E01FF" w:rsidP="007E01FF">
      <w:pPr>
        <w:pStyle w:val="Akapitzlist"/>
        <w:ind w:left="426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-tablica i nadruk powinny zostać wykonane w sposób trwały, z materiałów </w:t>
      </w:r>
      <w:r w:rsidRPr="00A934A0">
        <w:rPr>
          <w:rFonts w:ascii="Times New Roman" w:hAnsi="Times New Roman"/>
        </w:rPr>
        <w:br/>
        <w:t>o zwiększonej odporności na działanie warunków atmosferycznych;</w:t>
      </w:r>
    </w:p>
    <w:p w:rsidR="007E01FF" w:rsidRPr="00A934A0" w:rsidRDefault="007E01FF" w:rsidP="007E01FF">
      <w:pPr>
        <w:pStyle w:val="Akapitzlist"/>
        <w:ind w:left="426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-nadruk powinien zostać wykonany w sposób czytelny i trwały; </w:t>
      </w:r>
    </w:p>
    <w:p w:rsidR="007E01FF" w:rsidRPr="008F47A8" w:rsidRDefault="007E01FF" w:rsidP="007E01FF">
      <w:pPr>
        <w:pStyle w:val="Akapitzlist"/>
        <w:ind w:left="426"/>
        <w:jc w:val="both"/>
        <w:rPr>
          <w:rFonts w:ascii="Times New Roman" w:hAnsi="Times New Roman"/>
          <w:b/>
          <w:i/>
        </w:rPr>
      </w:pPr>
      <w:r w:rsidRPr="00A934A0">
        <w:rPr>
          <w:rFonts w:ascii="Times New Roman" w:hAnsi="Times New Roman"/>
        </w:rPr>
        <w:t>-</w:t>
      </w:r>
      <w:r w:rsidRPr="008F47A8">
        <w:rPr>
          <w:rFonts w:ascii="Times New Roman" w:hAnsi="Times New Roman"/>
          <w:b/>
        </w:rPr>
        <w:t>tablica musi być wykonana zgodnie z wytycznymi znajdującymi się w Podręczniku wnioskodawcy i beneficjenta programów polityki spójności 2014-2020 w zakresie informacji</w:t>
      </w:r>
      <w:r w:rsidRPr="008F47A8">
        <w:rPr>
          <w:rFonts w:ascii="Times New Roman" w:hAnsi="Times New Roman"/>
          <w:b/>
        </w:rPr>
        <w:br/>
        <w:t xml:space="preserve"> i promocji oraz zgodna z Kartą wizualizacji Regionalnego Programu Operacyjnego Województwa Kujawsko-Pomorskiego, dostępnymi na stronie internetowej: </w:t>
      </w:r>
      <w:r w:rsidRPr="008F47A8">
        <w:rPr>
          <w:rFonts w:ascii="Times New Roman" w:hAnsi="Times New Roman"/>
          <w:b/>
          <w:i/>
        </w:rPr>
        <w:t>http://www.mojregion.eu/index.php/rpo/poznaj-zasady</w:t>
      </w:r>
    </w:p>
    <w:p w:rsidR="006D3C7A" w:rsidRDefault="007E01FF" w:rsidP="00D936C6">
      <w:pPr>
        <w:pStyle w:val="Akapitzlist"/>
        <w:ind w:left="426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-tablica będzie zawierać informacje o tytule i celu projektu, szczegółowy zakres zostanie ustalony na etapie realizacji zamówienia z Wykonawcą, wzór tablicy w załączeniu do zapytania. </w:t>
      </w:r>
    </w:p>
    <w:p w:rsidR="007E01FF" w:rsidRPr="009057DA" w:rsidRDefault="007E01FF" w:rsidP="009057DA">
      <w:pPr>
        <w:rPr>
          <w:rFonts w:ascii="Times New Roman" w:hAnsi="Times New Roman"/>
        </w:rPr>
      </w:pPr>
    </w:p>
    <w:p w:rsidR="00BD74B2" w:rsidRDefault="007E01FF" w:rsidP="00BD74B2">
      <w:pPr>
        <w:pStyle w:val="Akapitzlist"/>
        <w:ind w:left="0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  <w:b/>
        </w:rPr>
        <w:t>Miejsce montażu tablic</w:t>
      </w:r>
      <w:r w:rsidRPr="00A934A0">
        <w:rPr>
          <w:rFonts w:ascii="Times New Roman" w:hAnsi="Times New Roman"/>
        </w:rPr>
        <w:t>:</w:t>
      </w:r>
    </w:p>
    <w:p w:rsidR="00104CC2" w:rsidRPr="00BD74B2" w:rsidRDefault="00104CC2" w:rsidP="00BD74B2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42FF">
        <w:rPr>
          <w:rFonts w:ascii="Times New Roman" w:hAnsi="Times New Roman"/>
        </w:rPr>
        <w:t>Park Miejski na Bydgoskim Przedmieściu</w:t>
      </w:r>
    </w:p>
    <w:p w:rsidR="00A07691" w:rsidRDefault="00A07691" w:rsidP="007E01FF">
      <w:pPr>
        <w:pStyle w:val="Akapitzlist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</w:rPr>
      </w:pPr>
    </w:p>
    <w:p w:rsidR="007E01FF" w:rsidRPr="00304932" w:rsidRDefault="007E01FF" w:rsidP="007E01FF">
      <w:pPr>
        <w:pStyle w:val="Akapitzlist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</w:rPr>
      </w:pPr>
      <w:r w:rsidRPr="00304932">
        <w:rPr>
          <w:rFonts w:ascii="Times New Roman" w:hAnsi="Times New Roman"/>
          <w:b/>
        </w:rPr>
        <w:t>Dodatkowe warunki udziału w zapytaniu:</w:t>
      </w:r>
    </w:p>
    <w:p w:rsidR="007E01FF" w:rsidRPr="00A934A0" w:rsidRDefault="007E01FF" w:rsidP="007E01F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>Wykonawca przed pr</w:t>
      </w:r>
      <w:r w:rsidR="00E60FF2">
        <w:rPr>
          <w:rFonts w:ascii="Times New Roman" w:hAnsi="Times New Roman"/>
        </w:rPr>
        <w:t>zystąpienie do wykonania tablic</w:t>
      </w:r>
      <w:r w:rsidRPr="00A934A0">
        <w:rPr>
          <w:rFonts w:ascii="Times New Roman" w:hAnsi="Times New Roman"/>
        </w:rPr>
        <w:t xml:space="preserve"> zobowiązany jest przedłożyć do akceptacji Zamawiającego projekt tablic,</w:t>
      </w:r>
    </w:p>
    <w:p w:rsidR="007E01FF" w:rsidRPr="00A934A0" w:rsidRDefault="007E01FF" w:rsidP="007E01F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A934A0">
        <w:rPr>
          <w:rFonts w:ascii="Times New Roman" w:hAnsi="Times New Roman"/>
        </w:rPr>
        <w:t>Wykonawca własnym staraniem uzyska wszelkie materiały niezbędne do realizacji zadania.</w:t>
      </w:r>
    </w:p>
    <w:p w:rsidR="007E01FF" w:rsidRPr="00A934A0" w:rsidRDefault="007E01FF" w:rsidP="007E01FF">
      <w:pPr>
        <w:spacing w:line="276" w:lineRule="auto"/>
        <w:ind w:left="284"/>
        <w:rPr>
          <w:rFonts w:ascii="Times New Roman" w:hAnsi="Times New Roman"/>
        </w:rPr>
      </w:pP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  <w:b/>
        </w:rPr>
      </w:pPr>
      <w:r w:rsidRPr="00A934A0">
        <w:rPr>
          <w:rFonts w:ascii="Times New Roman" w:hAnsi="Times New Roman"/>
          <w:b/>
        </w:rPr>
        <w:t xml:space="preserve">Termin wykonania zamówienia: </w:t>
      </w:r>
    </w:p>
    <w:p w:rsidR="007E01FF" w:rsidRPr="00A934A0" w:rsidRDefault="00E60FF2" w:rsidP="007E01F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tablic</w:t>
      </w:r>
      <w:r w:rsidR="00D936C6">
        <w:rPr>
          <w:rFonts w:ascii="Times New Roman" w:hAnsi="Times New Roman"/>
        </w:rPr>
        <w:t>y</w:t>
      </w:r>
      <w:r w:rsidR="007E01FF" w:rsidRPr="00A934A0">
        <w:rPr>
          <w:rFonts w:ascii="Times New Roman" w:hAnsi="Times New Roman"/>
        </w:rPr>
        <w:t xml:space="preserve"> – w terminie 3 dni od udzielenia zamówienia</w:t>
      </w:r>
    </w:p>
    <w:p w:rsidR="007E01FF" w:rsidRPr="00A934A0" w:rsidRDefault="00E60FF2" w:rsidP="007E01F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tablic</w:t>
      </w:r>
      <w:r w:rsidR="00D936C6">
        <w:rPr>
          <w:rFonts w:ascii="Times New Roman" w:hAnsi="Times New Roman"/>
        </w:rPr>
        <w:t>y</w:t>
      </w:r>
      <w:r w:rsidR="007E01FF" w:rsidRPr="00A934A0">
        <w:rPr>
          <w:rFonts w:ascii="Times New Roman" w:hAnsi="Times New Roman"/>
        </w:rPr>
        <w:t xml:space="preserve"> (zgodnie z zaakceptowanym projektem) oraz  montaż (w miejscu wskazanym przez Zamawiającego) - w terminie 7 dni od zaakceptowania projektu. </w:t>
      </w:r>
    </w:p>
    <w:p w:rsidR="007E01FF" w:rsidRPr="00A934A0" w:rsidRDefault="007E01FF" w:rsidP="007E01FF">
      <w:pPr>
        <w:pStyle w:val="Akapitzlist"/>
        <w:ind w:left="1070"/>
        <w:jc w:val="both"/>
        <w:rPr>
          <w:rFonts w:ascii="Times New Roman" w:hAnsi="Times New Roman"/>
        </w:rPr>
      </w:pP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  <w:b/>
        </w:rPr>
      </w:pPr>
      <w:r w:rsidRPr="00A934A0">
        <w:rPr>
          <w:rFonts w:ascii="Times New Roman" w:hAnsi="Times New Roman"/>
          <w:b/>
        </w:rPr>
        <w:t>Kryteria oceny oferty:</w:t>
      </w:r>
    </w:p>
    <w:p w:rsidR="008742FF" w:rsidRDefault="007E01FF" w:rsidP="007E01FF">
      <w:pPr>
        <w:pStyle w:val="Akapitzlist"/>
        <w:ind w:left="0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>Cena przedmiotu zamówienia –  100%</w:t>
      </w:r>
    </w:p>
    <w:p w:rsidR="008742FF" w:rsidRDefault="008742FF" w:rsidP="007E01FF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8742FF" w:rsidRDefault="008742FF" w:rsidP="007E01FF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8742FF" w:rsidRDefault="008742FF" w:rsidP="007E01FF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8742FF" w:rsidRDefault="008742FF" w:rsidP="007E01FF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  <w:b/>
        </w:rPr>
      </w:pPr>
      <w:bookmarkStart w:id="1" w:name="_GoBack"/>
      <w:bookmarkEnd w:id="1"/>
      <w:r w:rsidRPr="00A934A0">
        <w:rPr>
          <w:rFonts w:ascii="Times New Roman" w:hAnsi="Times New Roman"/>
          <w:b/>
        </w:rPr>
        <w:lastRenderedPageBreak/>
        <w:t xml:space="preserve">Gwarancja: </w:t>
      </w: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Wymagane jest, aby Wykonawca udzielił gwarancji, obejmującej wszystkie elementy składowe tablicy, umieszczone na niej nadruki, jak również montaż tablicy na okres 5 lat, liczony od daty odbioru tablicy.  </w:t>
      </w: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  <w:b/>
        </w:rPr>
      </w:pPr>
      <w:r w:rsidRPr="00A934A0">
        <w:rPr>
          <w:rFonts w:ascii="Times New Roman" w:hAnsi="Times New Roman"/>
          <w:b/>
        </w:rPr>
        <w:t>Kryterium wykluczenia z możliwości złożenia oferty:</w:t>
      </w:r>
    </w:p>
    <w:p w:rsidR="007E01FF" w:rsidRPr="00A934A0" w:rsidRDefault="007E01FF" w:rsidP="007E01FF">
      <w:pPr>
        <w:pStyle w:val="Akapitzlist"/>
        <w:ind w:left="0"/>
        <w:jc w:val="both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Zamówienie nie może zostać udzielone podmiotom powiązanym  z Zamawiającym osobowo lub kapitałowo. Poprzez powiązanie kapitałowe lub osobowe rozumie się wzajemne powiązania między beneficjentem (Gmina Miasta Toruń) lub osobami upoważnionymi do zaciągania zobowiązań w imieniu  beneficjenta lub osobami wykonującymi w imieniu beneficjenta czynności związane z przygotowaniem i przeprowadzeniem procedury wyboru Wykonawcy, a Wykonawcą. </w:t>
      </w:r>
    </w:p>
    <w:p w:rsidR="007E01FF" w:rsidRPr="00A934A0" w:rsidRDefault="007E01FF" w:rsidP="007E01FF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934A0">
        <w:rPr>
          <w:rFonts w:ascii="Times New Roman" w:hAnsi="Times New Roman"/>
          <w:b/>
        </w:rPr>
        <w:t>Uwagi ogólne</w:t>
      </w:r>
    </w:p>
    <w:p w:rsidR="007E01FF" w:rsidRPr="00A934A0" w:rsidRDefault="007E01FF" w:rsidP="007E01F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Ofertę cenową należy złożyć </w:t>
      </w:r>
      <w:r w:rsidRPr="00A934A0">
        <w:rPr>
          <w:rFonts w:ascii="Times New Roman" w:hAnsi="Times New Roman"/>
          <w:b/>
        </w:rPr>
        <w:t xml:space="preserve">do dnia </w:t>
      </w:r>
      <w:r w:rsidR="00D936C6">
        <w:rPr>
          <w:rFonts w:ascii="Times New Roman" w:hAnsi="Times New Roman"/>
          <w:b/>
        </w:rPr>
        <w:t>7</w:t>
      </w:r>
      <w:r w:rsidRPr="00A934A0">
        <w:rPr>
          <w:rFonts w:ascii="Times New Roman" w:hAnsi="Times New Roman"/>
          <w:b/>
        </w:rPr>
        <w:t xml:space="preserve"> </w:t>
      </w:r>
      <w:r w:rsidR="00D936C6">
        <w:rPr>
          <w:rFonts w:ascii="Times New Roman" w:hAnsi="Times New Roman"/>
          <w:b/>
        </w:rPr>
        <w:t>stycznia</w:t>
      </w:r>
      <w:r w:rsidR="000D3C26">
        <w:rPr>
          <w:rFonts w:ascii="Times New Roman" w:hAnsi="Times New Roman"/>
          <w:b/>
        </w:rPr>
        <w:t xml:space="preserve"> </w:t>
      </w:r>
      <w:r w:rsidRPr="00A934A0">
        <w:rPr>
          <w:rFonts w:ascii="Times New Roman" w:hAnsi="Times New Roman"/>
          <w:b/>
        </w:rPr>
        <w:t>20</w:t>
      </w:r>
      <w:r w:rsidR="000D3C26">
        <w:rPr>
          <w:rFonts w:ascii="Times New Roman" w:hAnsi="Times New Roman"/>
          <w:b/>
        </w:rPr>
        <w:t>2</w:t>
      </w:r>
      <w:r w:rsidR="004D220C">
        <w:rPr>
          <w:rFonts w:ascii="Times New Roman" w:hAnsi="Times New Roman"/>
          <w:b/>
        </w:rPr>
        <w:t>1</w:t>
      </w:r>
      <w:r w:rsidRPr="00A934A0">
        <w:rPr>
          <w:rFonts w:ascii="Times New Roman" w:hAnsi="Times New Roman"/>
          <w:b/>
        </w:rPr>
        <w:t xml:space="preserve"> r. </w:t>
      </w:r>
      <w:r w:rsidRPr="00A934A0">
        <w:rPr>
          <w:rFonts w:ascii="Times New Roman" w:hAnsi="Times New Roman"/>
        </w:rPr>
        <w:t xml:space="preserve">w Wydziale Inwestycji </w:t>
      </w:r>
      <w:r>
        <w:rPr>
          <w:rFonts w:ascii="Times New Roman" w:hAnsi="Times New Roman"/>
        </w:rPr>
        <w:br/>
      </w:r>
      <w:r w:rsidRPr="00A934A0">
        <w:rPr>
          <w:rFonts w:ascii="Times New Roman" w:hAnsi="Times New Roman"/>
        </w:rPr>
        <w:t xml:space="preserve">i Remontów Urzędu Miasta Torunia, ul. Wały gen. Sikorskiego 10, 87-100 Toruń lub przesłać drogą elektroniczną na adres e-mail: </w:t>
      </w:r>
      <w:hyperlink r:id="rId8" w:history="1">
        <w:r w:rsidRPr="00A934A0">
          <w:rPr>
            <w:rStyle w:val="Hipercze"/>
            <w:rFonts w:ascii="Times New Roman" w:hAnsi="Times New Roman"/>
          </w:rPr>
          <w:t>wiir@um.torun.pl</w:t>
        </w:r>
      </w:hyperlink>
    </w:p>
    <w:p w:rsidR="007E01FF" w:rsidRPr="00A934A0" w:rsidRDefault="007E01FF" w:rsidP="007E01F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A934A0">
        <w:rPr>
          <w:rFonts w:ascii="Times New Roman" w:hAnsi="Times New Roman"/>
        </w:rPr>
        <w:t>Niniejsza oferta nie stanowi oferty w myśl art. 66 Kodeksu Cywilnego, jak również nie jest ogłoszeniem w rozumieniu ustawy Prawo zamówień publicznych.</w:t>
      </w:r>
    </w:p>
    <w:p w:rsidR="007E01FF" w:rsidRPr="00A934A0" w:rsidRDefault="007E01FF" w:rsidP="007E01F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A934A0">
        <w:rPr>
          <w:rFonts w:ascii="Times New Roman" w:hAnsi="Times New Roman"/>
        </w:rPr>
        <w:t xml:space="preserve">Zaproszenie nie jest postępowaniem o udzielenie zamówienia publicznego w rozumieniu przepisów ustawy Prawo zamówień publicznych, oraz nie kształtuje zobowiązania Zamawiającego do przyjęcia którejkolwiek z ofert. Zamawiający zastrzega sobie prawo do rezygnacji </w:t>
      </w:r>
      <w:r>
        <w:rPr>
          <w:rFonts w:ascii="Times New Roman" w:hAnsi="Times New Roman"/>
        </w:rPr>
        <w:br/>
      </w:r>
      <w:r w:rsidRPr="00A934A0">
        <w:rPr>
          <w:rFonts w:ascii="Times New Roman" w:hAnsi="Times New Roman"/>
        </w:rPr>
        <w:t>z zamówienia bez wyboru którejkolwiek ze złożonych ofert.</w:t>
      </w:r>
    </w:p>
    <w:p w:rsidR="007E01FF" w:rsidRPr="00A934A0" w:rsidRDefault="007E01FF" w:rsidP="007E01F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A934A0">
        <w:rPr>
          <w:rFonts w:ascii="Times New Roman" w:hAnsi="Times New Roman"/>
        </w:rPr>
        <w:t>Zamawiający zastrzega sobie prawo do negocjacji warunków zamówienia oraz ceny za jego wykonanie, a także do rezygnacji z zamówienia bez podania przyczyny.</w:t>
      </w:r>
    </w:p>
    <w:p w:rsidR="007E01FF" w:rsidRDefault="007E01FF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00175" w:rsidRDefault="00500175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00175" w:rsidRDefault="00500175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D936C6">
      <w:pPr>
        <w:overflowPunct w:val="0"/>
        <w:autoSpaceDE w:val="0"/>
        <w:autoSpaceDN w:val="0"/>
        <w:adjustRightInd w:val="0"/>
        <w:ind w:left="7364" w:firstLine="424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36C6" w:rsidRDefault="00D936C6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7E01FF" w:rsidRPr="00397AA3" w:rsidRDefault="007E01FF" w:rsidP="009057DA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7E01FF" w:rsidRDefault="00DA1FDE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427984" cy="2962275"/>
            <wp:effectExtent l="19050" t="0" r="0" b="0"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84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FF" w:rsidRDefault="007E01FF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:rsidR="007E01FF" w:rsidRDefault="007E01FF" w:rsidP="007E01FF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:rsidR="007E01FF" w:rsidRDefault="007E01FF" w:rsidP="007E01FF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7E01FF" w:rsidRDefault="007E01FF" w:rsidP="007E01FF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7E01FF" w:rsidRDefault="007E01FF" w:rsidP="007E01FF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6704F9" w:rsidRDefault="006704F9"/>
    <w:sectPr w:rsidR="006704F9" w:rsidSect="00D21502">
      <w:headerReference w:type="default" r:id="rId10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71" w:rsidRDefault="004B4871" w:rsidP="008C63AA">
      <w:r>
        <w:separator/>
      </w:r>
    </w:p>
  </w:endnote>
  <w:endnote w:type="continuationSeparator" w:id="0">
    <w:p w:rsidR="004B4871" w:rsidRDefault="004B4871" w:rsidP="008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71" w:rsidRDefault="004B4871" w:rsidP="008C63AA">
      <w:r>
        <w:separator/>
      </w:r>
    </w:p>
  </w:footnote>
  <w:footnote w:type="continuationSeparator" w:id="0">
    <w:p w:rsidR="004B4871" w:rsidRDefault="004B4871" w:rsidP="008C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92" w:rsidRDefault="004B4871" w:rsidP="00A27592">
    <w:pPr>
      <w:pStyle w:val="Nagwek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5B3"/>
    <w:multiLevelType w:val="hybridMultilevel"/>
    <w:tmpl w:val="66820A16"/>
    <w:lvl w:ilvl="0" w:tplc="5E4CE666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D56"/>
    <w:multiLevelType w:val="hybridMultilevel"/>
    <w:tmpl w:val="63ECF124"/>
    <w:lvl w:ilvl="0" w:tplc="A502A75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F00F822">
      <w:start w:val="1"/>
      <w:numFmt w:val="lowerLetter"/>
      <w:lvlText w:val="%2)"/>
      <w:lvlJc w:val="left"/>
      <w:pPr>
        <w:ind w:left="1790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56D7AC1"/>
    <w:multiLevelType w:val="hybridMultilevel"/>
    <w:tmpl w:val="1D50115A"/>
    <w:lvl w:ilvl="0" w:tplc="4A8C7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5B68"/>
    <w:multiLevelType w:val="hybridMultilevel"/>
    <w:tmpl w:val="500E8B3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B085025"/>
    <w:multiLevelType w:val="hybridMultilevel"/>
    <w:tmpl w:val="8AF0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32EB"/>
    <w:multiLevelType w:val="hybridMultilevel"/>
    <w:tmpl w:val="D43A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F"/>
    <w:rsid w:val="00001947"/>
    <w:rsid w:val="00076672"/>
    <w:rsid w:val="00084BBE"/>
    <w:rsid w:val="000D3C26"/>
    <w:rsid w:val="00104CC2"/>
    <w:rsid w:val="00134540"/>
    <w:rsid w:val="00147050"/>
    <w:rsid w:val="00191CEF"/>
    <w:rsid w:val="001B4BB8"/>
    <w:rsid w:val="00211CAB"/>
    <w:rsid w:val="00226003"/>
    <w:rsid w:val="00230066"/>
    <w:rsid w:val="00263770"/>
    <w:rsid w:val="00282074"/>
    <w:rsid w:val="002A7405"/>
    <w:rsid w:val="003953E8"/>
    <w:rsid w:val="00397AA3"/>
    <w:rsid w:val="003C73BC"/>
    <w:rsid w:val="00432DCE"/>
    <w:rsid w:val="0046206C"/>
    <w:rsid w:val="004B4204"/>
    <w:rsid w:val="004B4871"/>
    <w:rsid w:val="004D220C"/>
    <w:rsid w:val="004E0ADF"/>
    <w:rsid w:val="00500175"/>
    <w:rsid w:val="00642B52"/>
    <w:rsid w:val="0065561B"/>
    <w:rsid w:val="006704F9"/>
    <w:rsid w:val="00681C6C"/>
    <w:rsid w:val="0068632E"/>
    <w:rsid w:val="006D3C7A"/>
    <w:rsid w:val="00760825"/>
    <w:rsid w:val="007E01FF"/>
    <w:rsid w:val="0083492F"/>
    <w:rsid w:val="008505AC"/>
    <w:rsid w:val="008742FF"/>
    <w:rsid w:val="00880A72"/>
    <w:rsid w:val="008931EB"/>
    <w:rsid w:val="008A58B7"/>
    <w:rsid w:val="008B2A84"/>
    <w:rsid w:val="008C63AA"/>
    <w:rsid w:val="009057DA"/>
    <w:rsid w:val="009103E0"/>
    <w:rsid w:val="009B4EF9"/>
    <w:rsid w:val="009D2C61"/>
    <w:rsid w:val="00A07691"/>
    <w:rsid w:val="00A8420C"/>
    <w:rsid w:val="00AD79D5"/>
    <w:rsid w:val="00B72892"/>
    <w:rsid w:val="00BD74B2"/>
    <w:rsid w:val="00BE4883"/>
    <w:rsid w:val="00C72B6F"/>
    <w:rsid w:val="00CA00DD"/>
    <w:rsid w:val="00D11C63"/>
    <w:rsid w:val="00D15945"/>
    <w:rsid w:val="00D76721"/>
    <w:rsid w:val="00D936C6"/>
    <w:rsid w:val="00DA1FDE"/>
    <w:rsid w:val="00DA478E"/>
    <w:rsid w:val="00E105A3"/>
    <w:rsid w:val="00E60FF2"/>
    <w:rsid w:val="00E7688C"/>
    <w:rsid w:val="00F470C2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784C"/>
  <w15:docId w15:val="{F8AD909E-5DC9-4E24-8488-DA064D7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1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01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01FF"/>
    <w:pPr>
      <w:spacing w:after="160" w:line="259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7E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1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F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r@um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k.pietruszewska</dc:creator>
  <cp:lastModifiedBy>n.kiszkiel@umt.local</cp:lastModifiedBy>
  <cp:revision>2</cp:revision>
  <cp:lastPrinted>2021-12-30T13:50:00Z</cp:lastPrinted>
  <dcterms:created xsi:type="dcterms:W3CDTF">2021-12-30T13:50:00Z</dcterms:created>
  <dcterms:modified xsi:type="dcterms:W3CDTF">2021-12-30T13:50:00Z</dcterms:modified>
</cp:coreProperties>
</file>